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E5" w:rsidRPr="00D528E5" w:rsidRDefault="00D528E5" w:rsidP="00D528E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528E5">
        <w:rPr>
          <w:rFonts w:ascii="Arial" w:hAnsi="Arial" w:cs="Arial"/>
          <w:b/>
          <w:sz w:val="36"/>
          <w:szCs w:val="36"/>
        </w:rPr>
        <w:t>Universal-</w:t>
      </w:r>
      <w:proofErr w:type="spellStart"/>
      <w:r w:rsidRPr="00D528E5">
        <w:rPr>
          <w:rFonts w:ascii="Arial" w:hAnsi="Arial" w:cs="Arial"/>
          <w:b/>
          <w:sz w:val="36"/>
          <w:szCs w:val="36"/>
        </w:rPr>
        <w:t>Drucksprüher</w:t>
      </w:r>
      <w:proofErr w:type="spellEnd"/>
      <w:r w:rsidRPr="00D528E5">
        <w:rPr>
          <w:rFonts w:ascii="Arial" w:hAnsi="Arial" w:cs="Arial"/>
          <w:b/>
          <w:sz w:val="36"/>
          <w:szCs w:val="36"/>
        </w:rPr>
        <w:t xml:space="preserve"> 360° 1 Liter</w:t>
      </w:r>
    </w:p>
    <w:p w:rsidR="002B6B8B" w:rsidRPr="00D528E5" w:rsidRDefault="00D528E5" w:rsidP="00D528E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D528E5">
        <w:rPr>
          <w:rFonts w:ascii="Arial" w:hAnsi="Arial" w:cs="Arial"/>
          <w:b/>
          <w:sz w:val="36"/>
          <w:szCs w:val="36"/>
        </w:rPr>
        <w:t>(</w:t>
      </w:r>
      <w:proofErr w:type="spellStart"/>
      <w:r w:rsidRPr="00D528E5">
        <w:rPr>
          <w:rFonts w:ascii="Arial" w:hAnsi="Arial" w:cs="Arial"/>
          <w:b/>
          <w:sz w:val="36"/>
          <w:szCs w:val="36"/>
        </w:rPr>
        <w:t>Pulverizator</w:t>
      </w:r>
      <w:proofErr w:type="spellEnd"/>
      <w:r w:rsidRPr="00D528E5">
        <w:rPr>
          <w:rFonts w:ascii="Arial" w:hAnsi="Arial" w:cs="Arial"/>
          <w:b/>
          <w:sz w:val="36"/>
          <w:szCs w:val="36"/>
        </w:rPr>
        <w:t xml:space="preserve"> universal 360°)</w:t>
      </w:r>
    </w:p>
    <w:p w:rsidR="00D528E5" w:rsidRDefault="00D528E5"/>
    <w:p w:rsidR="00D528E5" w:rsidRDefault="00D528E5" w:rsidP="00D528E5">
      <w:pPr>
        <w:jc w:val="center"/>
      </w:pPr>
      <w:r>
        <w:rPr>
          <w:noProof/>
        </w:rPr>
        <w:drawing>
          <wp:inline distT="0" distB="0" distL="0" distR="0">
            <wp:extent cx="1152525" cy="1609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E5" w:rsidRDefault="00D528E5" w:rsidP="00D528E5">
      <w:pPr>
        <w:jc w:val="center"/>
        <w:rPr>
          <w:b/>
          <w:sz w:val="28"/>
          <w:szCs w:val="28"/>
        </w:rPr>
      </w:pPr>
      <w:proofErr w:type="spellStart"/>
      <w:r w:rsidRPr="00D528E5">
        <w:rPr>
          <w:b/>
          <w:sz w:val="28"/>
          <w:szCs w:val="28"/>
        </w:rPr>
        <w:t>Pulve</w:t>
      </w:r>
      <w:r>
        <w:rPr>
          <w:b/>
          <w:sz w:val="28"/>
          <w:szCs w:val="28"/>
        </w:rPr>
        <w:t>rizare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poziţie</w:t>
      </w:r>
      <w:proofErr w:type="spellEnd"/>
      <w:r>
        <w:rPr>
          <w:b/>
          <w:sz w:val="28"/>
          <w:szCs w:val="28"/>
        </w:rPr>
        <w:t xml:space="preserve">, 360° </w:t>
      </w:r>
    </w:p>
    <w:p w:rsidR="00A64CE6" w:rsidRPr="00D528E5" w:rsidRDefault="00A64CE6" w:rsidP="00D528E5">
      <w:pPr>
        <w:jc w:val="center"/>
        <w:rPr>
          <w:b/>
          <w:sz w:val="28"/>
          <w:szCs w:val="28"/>
        </w:rPr>
      </w:pPr>
    </w:p>
    <w:p w:rsidR="00D528E5" w:rsidRPr="00D528E5" w:rsidRDefault="00D528E5" w:rsidP="00D528E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D528E5">
        <w:rPr>
          <w:rFonts w:ascii="Arial" w:hAnsi="Arial" w:cs="Arial"/>
          <w:sz w:val="24"/>
          <w:szCs w:val="24"/>
        </w:rPr>
        <w:t>ulverizator</w:t>
      </w:r>
      <w:proofErr w:type="spellEnd"/>
      <w:r w:rsidRPr="00D52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528E5" w:rsidRPr="00D528E5">
        <w:rPr>
          <w:rFonts w:ascii="Arial" w:hAnsi="Arial" w:cs="Arial"/>
          <w:sz w:val="24"/>
          <w:szCs w:val="24"/>
        </w:rPr>
        <w:t xml:space="preserve">niversal de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presiune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garn</w:t>
      </w:r>
      <w:r>
        <w:rPr>
          <w:rFonts w:ascii="Arial" w:hAnsi="Arial" w:cs="Arial"/>
          <w:sz w:val="24"/>
          <w:szCs w:val="24"/>
        </w:rPr>
        <w:t>itură</w:t>
      </w:r>
      <w:proofErr w:type="spellEnd"/>
      <w:r>
        <w:rPr>
          <w:rFonts w:ascii="Arial" w:hAnsi="Arial" w:cs="Arial"/>
          <w:sz w:val="24"/>
          <w:szCs w:val="24"/>
        </w:rPr>
        <w:t xml:space="preserve"> FPM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duză</w:t>
      </w:r>
      <w:proofErr w:type="spellEnd"/>
      <w:r>
        <w:rPr>
          <w:rFonts w:ascii="Arial" w:hAnsi="Arial" w:cs="Arial"/>
          <w:sz w:val="24"/>
          <w:szCs w:val="24"/>
        </w:rPr>
        <w:t xml:space="preserve"> de plastic.</w:t>
      </w:r>
      <w:r w:rsidR="00D528E5" w:rsidRPr="00D528E5">
        <w:rPr>
          <w:rFonts w:ascii="Arial" w:hAnsi="Arial" w:cs="Arial"/>
          <w:sz w:val="24"/>
          <w:szCs w:val="24"/>
        </w:rPr>
        <w:t xml:space="preserve"> </w:t>
      </w:r>
    </w:p>
    <w:p w:rsidR="00D528E5" w:rsidRDefault="00D528E5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4CE6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28E5" w:rsidRPr="00D528E5" w:rsidRDefault="00D528E5" w:rsidP="00D528E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>:</w:t>
      </w:r>
    </w:p>
    <w:p w:rsid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528E5">
        <w:rPr>
          <w:rFonts w:ascii="Arial" w:hAnsi="Arial" w:cs="Arial"/>
          <w:sz w:val="24"/>
          <w:szCs w:val="24"/>
        </w:rPr>
        <w:t>Curăţare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industrială</w:t>
      </w:r>
      <w:proofErr w:type="gramStart"/>
      <w:r w:rsidR="00D528E5">
        <w:rPr>
          <w:rFonts w:ascii="Arial" w:hAnsi="Arial" w:cs="Arial"/>
          <w:sz w:val="24"/>
          <w:szCs w:val="24"/>
        </w:rPr>
        <w:t>,curăţarea</w:t>
      </w:r>
      <w:proofErr w:type="spellEnd"/>
      <w:proofErr w:type="gram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masinilor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industrial</w:t>
      </w:r>
      <w:r>
        <w:rPr>
          <w:rFonts w:ascii="Arial" w:hAnsi="Arial" w:cs="Arial"/>
          <w:sz w:val="24"/>
          <w:szCs w:val="24"/>
        </w:rPr>
        <w:t>e</w:t>
      </w:r>
      <w:r w:rsidR="00D528E5">
        <w:rPr>
          <w:rFonts w:ascii="Arial" w:hAnsi="Arial" w:cs="Arial"/>
          <w:sz w:val="24"/>
          <w:szCs w:val="24"/>
        </w:rPr>
        <w:t>,dezinfectie,</w:t>
      </w:r>
      <w:r w:rsidR="00D528E5" w:rsidRPr="00D528E5">
        <w:rPr>
          <w:rFonts w:ascii="Arial" w:hAnsi="Arial" w:cs="Arial"/>
          <w:sz w:val="24"/>
          <w:szCs w:val="24"/>
        </w:rPr>
        <w:t>etc</w:t>
      </w:r>
      <w:proofErr w:type="spellEnd"/>
      <w:r w:rsidR="00D528E5">
        <w:rPr>
          <w:rFonts w:ascii="Arial" w:hAnsi="Arial" w:cs="Arial"/>
          <w:sz w:val="24"/>
          <w:szCs w:val="24"/>
        </w:rPr>
        <w:t>.</w:t>
      </w:r>
    </w:p>
    <w:p w:rsid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528E5">
        <w:rPr>
          <w:rFonts w:ascii="Arial" w:hAnsi="Arial" w:cs="Arial"/>
          <w:sz w:val="24"/>
          <w:szCs w:val="24"/>
        </w:rPr>
        <w:t>În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i</w:t>
      </w:r>
      <w:r w:rsidR="00D528E5" w:rsidRPr="00D528E5">
        <w:rPr>
          <w:rFonts w:ascii="Arial" w:hAnsi="Arial" w:cs="Arial"/>
          <w:sz w:val="24"/>
          <w:szCs w:val="24"/>
        </w:rPr>
        <w:t>ndustrie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528E5">
        <w:rPr>
          <w:rFonts w:ascii="Arial" w:hAnsi="Arial" w:cs="Arial"/>
          <w:sz w:val="24"/>
          <w:szCs w:val="24"/>
        </w:rPr>
        <w:t>utilizează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528E5">
        <w:rPr>
          <w:rFonts w:ascii="Arial" w:hAnsi="Arial" w:cs="Arial"/>
          <w:sz w:val="24"/>
          <w:szCs w:val="24"/>
        </w:rPr>
        <w:t>pulverizarea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substanţelor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anticorozive</w:t>
      </w:r>
      <w:proofErr w:type="gramStart"/>
      <w:r w:rsidR="00D528E5">
        <w:rPr>
          <w:rFonts w:ascii="Arial" w:hAnsi="Arial" w:cs="Arial"/>
          <w:sz w:val="24"/>
          <w:szCs w:val="24"/>
        </w:rPr>
        <w:t>,curăţarea</w:t>
      </w:r>
      <w:proofErr w:type="spellEnd"/>
      <w:proofErr w:type="gramEnd"/>
      <w:r w:rsidR="00D528E5" w:rsidRP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pete</w:t>
      </w:r>
      <w:r w:rsidR="00D528E5">
        <w:rPr>
          <w:rFonts w:ascii="Arial" w:hAnsi="Arial" w:cs="Arial"/>
          <w:sz w:val="24"/>
          <w:szCs w:val="24"/>
        </w:rPr>
        <w:t>lor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impregnate,</w:t>
      </w:r>
      <w:r w:rsidR="00D528E5" w:rsidRPr="00D528E5">
        <w:rPr>
          <w:rFonts w:ascii="Arial" w:hAnsi="Arial" w:cs="Arial"/>
          <w:sz w:val="24"/>
          <w:szCs w:val="24"/>
        </w:rPr>
        <w:t>etc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.  </w:t>
      </w:r>
    </w:p>
    <w:p w:rsidR="00D528E5" w:rsidRDefault="00D528E5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4CE6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28E5" w:rsidRPr="00D528E5" w:rsidRDefault="00D528E5" w:rsidP="00D528E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528E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528E5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D528E5">
        <w:rPr>
          <w:rFonts w:ascii="Arial" w:hAnsi="Arial" w:cs="Arial"/>
          <w:b/>
          <w:sz w:val="24"/>
          <w:szCs w:val="24"/>
          <w:u w:val="single"/>
        </w:rPr>
        <w:t>:</w:t>
      </w:r>
    </w:p>
    <w:p w:rsid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528E5">
        <w:rPr>
          <w:rFonts w:ascii="Arial" w:hAnsi="Arial" w:cs="Arial"/>
          <w:sz w:val="24"/>
          <w:szCs w:val="24"/>
        </w:rPr>
        <w:t>C</w:t>
      </w:r>
      <w:r w:rsidR="00D528E5" w:rsidRPr="00D528E5">
        <w:rPr>
          <w:rFonts w:ascii="Arial" w:hAnsi="Arial" w:cs="Arial"/>
          <w:sz w:val="24"/>
          <w:szCs w:val="24"/>
        </w:rPr>
        <w:t>apacitate</w:t>
      </w:r>
      <w:r w:rsidR="00D528E5">
        <w:rPr>
          <w:rFonts w:ascii="Arial" w:hAnsi="Arial" w:cs="Arial"/>
          <w:sz w:val="24"/>
          <w:szCs w:val="24"/>
        </w:rPr>
        <w:t>a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 xml:space="preserve"> </w:t>
      </w:r>
      <w:r w:rsidR="00D528E5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umplere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 xml:space="preserve"> de 1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litru</w:t>
      </w:r>
      <w:proofErr w:type="gramStart"/>
      <w:r w:rsidR="00D528E5">
        <w:rPr>
          <w:rFonts w:ascii="Arial" w:hAnsi="Arial" w:cs="Arial"/>
          <w:sz w:val="24"/>
          <w:szCs w:val="24"/>
        </w:rPr>
        <w:t>,rezervor</w:t>
      </w:r>
      <w:proofErr w:type="spellEnd"/>
      <w:proofErr w:type="gramEnd"/>
      <w:r w:rsidR="00D528E5" w:rsidRPr="00D528E5">
        <w:rPr>
          <w:rFonts w:ascii="Arial" w:hAnsi="Arial" w:cs="Arial"/>
          <w:sz w:val="24"/>
          <w:szCs w:val="24"/>
        </w:rPr>
        <w:t xml:space="preserve"> din material pl</w:t>
      </w:r>
      <w:r w:rsidR="00D528E5">
        <w:rPr>
          <w:rFonts w:ascii="Arial" w:hAnsi="Arial" w:cs="Arial"/>
          <w:sz w:val="24"/>
          <w:szCs w:val="24"/>
        </w:rPr>
        <w:t xml:space="preserve">astic, cu </w:t>
      </w:r>
      <w:proofErr w:type="spellStart"/>
      <w:r w:rsidR="00D528E5">
        <w:rPr>
          <w:rFonts w:ascii="Arial" w:hAnsi="Arial" w:cs="Arial"/>
          <w:sz w:val="24"/>
          <w:szCs w:val="24"/>
        </w:rPr>
        <w:t>scal</w:t>
      </w:r>
      <w:proofErr w:type="spellEnd"/>
      <w:r w:rsidR="00D528E5">
        <w:rPr>
          <w:rFonts w:ascii="Arial" w:hAnsi="Arial" w:cs="Arial"/>
          <w:sz w:val="24"/>
          <w:szCs w:val="24"/>
          <w:lang w:val="ro-RO"/>
        </w:rPr>
        <w:t>ă</w:t>
      </w:r>
      <w:r w:rsidR="00D528E5" w:rsidRPr="00D528E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măsură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pompa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 xml:space="preserve"> din material plastic</w:t>
      </w:r>
      <w:r w:rsidR="00D528E5">
        <w:rPr>
          <w:rFonts w:ascii="Arial" w:hAnsi="Arial" w:cs="Arial"/>
          <w:sz w:val="24"/>
          <w:szCs w:val="24"/>
        </w:rPr>
        <w:t>.</w:t>
      </w:r>
    </w:p>
    <w:p w:rsid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Valvă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528E5" w:rsidRPr="00D528E5">
        <w:rPr>
          <w:rFonts w:ascii="Arial" w:hAnsi="Arial" w:cs="Arial"/>
          <w:sz w:val="24"/>
          <w:szCs w:val="24"/>
        </w:rPr>
        <w:t>siguranţă</w:t>
      </w:r>
      <w:proofErr w:type="gramStart"/>
      <w:r w:rsidR="00D528E5">
        <w:rPr>
          <w:rFonts w:ascii="Arial" w:hAnsi="Arial" w:cs="Arial"/>
          <w:sz w:val="24"/>
          <w:szCs w:val="24"/>
        </w:rPr>
        <w:t>,sigiliul</w:t>
      </w:r>
      <w:proofErr w:type="spellEnd"/>
      <w:proofErr w:type="gramEnd"/>
      <w:r w:rsidR="00D528E5">
        <w:rPr>
          <w:rFonts w:ascii="Arial" w:hAnsi="Arial" w:cs="Arial"/>
          <w:sz w:val="24"/>
          <w:szCs w:val="24"/>
        </w:rPr>
        <w:t xml:space="preserve"> </w:t>
      </w:r>
      <w:r w:rsidR="00D528E5" w:rsidRPr="00D528E5">
        <w:rPr>
          <w:rFonts w:ascii="Arial" w:hAnsi="Arial" w:cs="Arial"/>
          <w:sz w:val="24"/>
          <w:szCs w:val="24"/>
        </w:rPr>
        <w:t>FKM</w:t>
      </w:r>
      <w:r w:rsidR="00D528E5">
        <w:rPr>
          <w:rFonts w:ascii="Arial" w:hAnsi="Arial" w:cs="Arial"/>
          <w:sz w:val="24"/>
          <w:szCs w:val="24"/>
        </w:rPr>
        <w:t>,</w:t>
      </w:r>
      <w:r w:rsidR="00D528E5" w:rsidRPr="00D528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8E5">
        <w:rPr>
          <w:rFonts w:ascii="Arial" w:hAnsi="Arial" w:cs="Arial"/>
          <w:sz w:val="24"/>
          <w:szCs w:val="24"/>
        </w:rPr>
        <w:t>duza</w:t>
      </w:r>
      <w:proofErr w:type="spellEnd"/>
      <w:r w:rsidR="00D528E5">
        <w:rPr>
          <w:rFonts w:ascii="Arial" w:hAnsi="Arial" w:cs="Arial"/>
          <w:sz w:val="24"/>
          <w:szCs w:val="24"/>
        </w:rPr>
        <w:t xml:space="preserve"> de plastic </w:t>
      </w:r>
      <w:proofErr w:type="spellStart"/>
      <w:r w:rsidR="00D528E5">
        <w:rPr>
          <w:rFonts w:ascii="Arial" w:hAnsi="Arial" w:cs="Arial"/>
          <w:sz w:val="24"/>
          <w:szCs w:val="24"/>
        </w:rPr>
        <w:t>reglabilă</w:t>
      </w:r>
      <w:proofErr w:type="spellEnd"/>
      <w:r w:rsidR="00D528E5" w:rsidRPr="00D528E5">
        <w:rPr>
          <w:rFonts w:ascii="Arial" w:hAnsi="Arial" w:cs="Arial"/>
          <w:sz w:val="24"/>
          <w:szCs w:val="24"/>
        </w:rPr>
        <w:t>.</w:t>
      </w:r>
    </w:p>
    <w:p w:rsidR="00A64CE6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4CE6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4CE6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408"/>
        <w:gridCol w:w="1710"/>
        <w:gridCol w:w="1458"/>
      </w:tblGrid>
      <w:tr w:rsidR="00A64CE6" w:rsidTr="00A64CE6">
        <w:trPr>
          <w:trHeight w:val="512"/>
        </w:trPr>
        <w:tc>
          <w:tcPr>
            <w:tcW w:w="6408" w:type="dxa"/>
            <w:tcBorders>
              <w:right w:val="single" w:sz="4" w:space="0" w:color="auto"/>
            </w:tcBorders>
          </w:tcPr>
          <w:p w:rsidR="00A64CE6" w:rsidRPr="00D528E5" w:rsidRDefault="00A64CE6" w:rsidP="00A64CE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528E5">
              <w:rPr>
                <w:rFonts w:ascii="Arial" w:hAnsi="Arial" w:cs="Arial"/>
                <w:b/>
                <w:sz w:val="36"/>
                <w:szCs w:val="36"/>
              </w:rPr>
              <w:t>Universal-</w:t>
            </w:r>
            <w:proofErr w:type="spellStart"/>
            <w:r w:rsidRPr="00D528E5">
              <w:rPr>
                <w:rFonts w:ascii="Arial" w:hAnsi="Arial" w:cs="Arial"/>
                <w:b/>
                <w:sz w:val="36"/>
                <w:szCs w:val="36"/>
              </w:rPr>
              <w:t>Drucksprüher</w:t>
            </w:r>
            <w:proofErr w:type="spellEnd"/>
            <w:r w:rsidRPr="00D528E5">
              <w:rPr>
                <w:rFonts w:ascii="Arial" w:hAnsi="Arial" w:cs="Arial"/>
                <w:b/>
                <w:sz w:val="36"/>
                <w:szCs w:val="36"/>
              </w:rPr>
              <w:t xml:space="preserve"> 360° 1 Liter</w:t>
            </w:r>
          </w:p>
          <w:p w:rsidR="00A64CE6" w:rsidRPr="005C62DF" w:rsidRDefault="00A64CE6" w:rsidP="00A64CE6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528E5"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 w:rsidRPr="00D528E5">
              <w:rPr>
                <w:rFonts w:ascii="Arial" w:hAnsi="Arial" w:cs="Arial"/>
                <w:b/>
                <w:sz w:val="36"/>
                <w:szCs w:val="36"/>
              </w:rPr>
              <w:t>Pulverizator</w:t>
            </w:r>
            <w:proofErr w:type="spellEnd"/>
            <w:r w:rsidRPr="00D528E5">
              <w:rPr>
                <w:rFonts w:ascii="Arial" w:hAnsi="Arial" w:cs="Arial"/>
                <w:b/>
                <w:sz w:val="36"/>
                <w:szCs w:val="36"/>
              </w:rPr>
              <w:t xml:space="preserve"> universal 360°)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64CE6" w:rsidRPr="002C5AA4" w:rsidRDefault="00A64CE6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64CE6" w:rsidRPr="002C5AA4" w:rsidRDefault="00A64CE6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64CE6" w:rsidTr="00A64CE6">
        <w:trPr>
          <w:trHeight w:val="350"/>
        </w:trPr>
        <w:tc>
          <w:tcPr>
            <w:tcW w:w="6408" w:type="dxa"/>
            <w:tcBorders>
              <w:right w:val="single" w:sz="4" w:space="0" w:color="auto"/>
            </w:tcBorders>
          </w:tcPr>
          <w:p w:rsidR="00A64CE6" w:rsidRPr="00E57BF5" w:rsidRDefault="00A64CE6" w:rsidP="00A64CE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64CE6" w:rsidRPr="00E57BF5" w:rsidRDefault="00A64CE6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64CE6" w:rsidRPr="00E57BF5" w:rsidRDefault="00A64CE6" w:rsidP="00A64CE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95</w:t>
            </w:r>
          </w:p>
        </w:tc>
      </w:tr>
    </w:tbl>
    <w:p w:rsidR="00A64CE6" w:rsidRPr="00D528E5" w:rsidRDefault="00A64CE6" w:rsidP="00D528E5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64CE6" w:rsidRPr="00D528E5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8E5"/>
    <w:rsid w:val="002B6B8B"/>
    <w:rsid w:val="00A64CE6"/>
    <w:rsid w:val="00D528E5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28E5"/>
    <w:pPr>
      <w:spacing w:after="0" w:line="240" w:lineRule="auto"/>
    </w:pPr>
  </w:style>
  <w:style w:type="table" w:styleId="TableGrid">
    <w:name w:val="Table Grid"/>
    <w:basedOn w:val="TableNormal"/>
    <w:uiPriority w:val="59"/>
    <w:rsid w:val="00A64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2010-12-08T16:48:00Z</dcterms:created>
  <dcterms:modified xsi:type="dcterms:W3CDTF">2010-12-08T17:37:00Z</dcterms:modified>
</cp:coreProperties>
</file>